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80" w:rsidRDefault="00C55980" w:rsidP="00C55980">
      <w:pPr>
        <w:pStyle w:val="NormalWeb"/>
        <w:shd w:val="clear" w:color="auto" w:fill="FFFFFF"/>
        <w:spacing w:before="0" w:beforeAutospacing="0" w:after="0" w:afterAutospacing="0"/>
        <w:jc w:val="center"/>
        <w:rPr>
          <w:rFonts w:ascii="Calibri" w:hAnsi="Calibri" w:cs="Calibri"/>
          <w:color w:val="222222"/>
          <w:sz w:val="23"/>
          <w:szCs w:val="23"/>
        </w:rPr>
      </w:pPr>
      <w:r>
        <w:rPr>
          <w:rStyle w:val="Strong"/>
          <w:rFonts w:ascii="Calibri Light" w:hAnsi="Calibri Light" w:cs="Calibri Light"/>
          <w:color w:val="000000"/>
          <w:sz w:val="44"/>
          <w:szCs w:val="44"/>
        </w:rPr>
        <w:t>Lions Roar 8-19-20</w:t>
      </w:r>
      <w:r>
        <w:rPr>
          <w:rStyle w:val="Strong"/>
          <w:rFonts w:ascii="Calibri Light" w:hAnsi="Calibri Light" w:cs="Calibri Light"/>
          <w:color w:val="19287D"/>
          <w:sz w:val="44"/>
          <w:szCs w:val="44"/>
        </w:rPr>
        <w:t> </w:t>
      </w:r>
      <w:r>
        <w:rPr>
          <w:rStyle w:val="Strong"/>
          <w:rFonts w:ascii="Calibri Light" w:hAnsi="Calibri Light" w:cs="Calibri Light"/>
          <w:color w:val="000000"/>
          <w:sz w:val="44"/>
          <w:szCs w:val="44"/>
        </w:rPr>
        <w:t>  </w:t>
      </w:r>
    </w:p>
    <w:p w:rsidR="00C55980" w:rsidRDefault="00C55980" w:rsidP="00C55980">
      <w:pPr>
        <w:pStyle w:val="NormalWeb"/>
        <w:shd w:val="clear" w:color="auto" w:fill="FFFFFF"/>
        <w:rPr>
          <w:rFonts w:ascii="Arial" w:hAnsi="Arial" w:cs="Arial"/>
          <w:color w:val="222222"/>
        </w:rPr>
      </w:pP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23"/>
          <w:szCs w:val="23"/>
        </w:rPr>
        <w:t>Parent Only Orientation</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sz w:val="23"/>
          <w:szCs w:val="23"/>
        </w:rPr>
        <w:t>Parent Only Orientation </w:t>
      </w:r>
      <w:r>
        <w:rPr>
          <w:rStyle w:val="Strong"/>
          <w:rFonts w:ascii="Calibri Light" w:hAnsi="Calibri Light" w:cs="Calibri Light"/>
          <w:color w:val="000000"/>
          <w:sz w:val="23"/>
          <w:szCs w:val="23"/>
        </w:rPr>
        <w:t>WILL</w:t>
      </w:r>
      <w:r>
        <w:rPr>
          <w:rFonts w:ascii="Calibri Light" w:hAnsi="Calibri Light" w:cs="Calibri Light"/>
          <w:color w:val="000000"/>
          <w:sz w:val="23"/>
          <w:szCs w:val="23"/>
        </w:rPr>
        <w:t> be held on the evening of August 31. We don’t know exactly what that will look like at this time, but the details will be sent to you by email as soon as we have the schedule.</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17"/>
          <w:szCs w:val="17"/>
        </w:rPr>
        <w:t>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rPr>
        <w:t>CCS Communication</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Wednesdays are the days to catch up on what is happening at school by reading the </w:t>
      </w:r>
      <w:r>
        <w:rPr>
          <w:rStyle w:val="Strong"/>
          <w:rFonts w:ascii="Calibri Light" w:hAnsi="Calibri Light" w:cs="Calibri Light"/>
          <w:color w:val="000000"/>
        </w:rPr>
        <w:t>Lions Roar Newsletter</w:t>
      </w:r>
      <w:r>
        <w:rPr>
          <w:rFonts w:ascii="Calibri Light" w:hAnsi="Calibri Light" w:cs="Calibri Light"/>
          <w:color w:val="000000"/>
        </w:rPr>
        <w:t> that will be emailed to you every Wednesday. You will also find them on our CCS Facebook.</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When we have forms or other information that you need that are not easily reproduced electronically, the </w:t>
      </w:r>
      <w:r>
        <w:rPr>
          <w:rStyle w:val="Strong"/>
          <w:rFonts w:ascii="Calibri Light" w:hAnsi="Calibri Light" w:cs="Calibri Light"/>
          <w:color w:val="000000"/>
        </w:rPr>
        <w:t>Family Envelope </w:t>
      </w:r>
      <w:r>
        <w:rPr>
          <w:rFonts w:ascii="Calibri Light" w:hAnsi="Calibri Light" w:cs="Calibri Light"/>
          <w:color w:val="000000"/>
        </w:rPr>
        <w:t>will be sent home with your oldest student. Please sign the front of the envelope at the appropriate space, enclose anything that needs to be returned and send it back with your student the next day. You can also send notes, used printer ink cartridges (in plastic baggies please) and box-tops to school in the envelope. If your most reliable student is in a younger grade, CIRCLE that grade at the top right corner of your envelope and it will be sent home with them. It has been our experience that younger students are often better at getting the envelope home than the busy middle school students!! (Sorry middle-</w:t>
      </w:r>
      <w:proofErr w:type="spellStart"/>
      <w:r>
        <w:rPr>
          <w:rFonts w:ascii="Calibri Light" w:hAnsi="Calibri Light" w:cs="Calibri Light"/>
          <w:color w:val="000000"/>
        </w:rPr>
        <w:t>schoolers</w:t>
      </w:r>
      <w:proofErr w:type="spellEnd"/>
      <w:r>
        <w:rPr>
          <w:rFonts w:ascii="Calibri Light" w:hAnsi="Calibri Light" w:cs="Calibri Light"/>
          <w:color w:val="000000"/>
        </w:rPr>
        <w:t>!!)</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Emphasis"/>
          <w:rFonts w:ascii="Calibri Light" w:hAnsi="Calibri Light" w:cs="Calibri Light"/>
          <w:color w:val="000000"/>
        </w:rPr>
        <w:t>Thanks for keeping up with what’s happening here at school and with your students.</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17"/>
          <w:szCs w:val="17"/>
        </w:rPr>
        <w:t>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23"/>
          <w:szCs w:val="23"/>
        </w:rPr>
        <w:t xml:space="preserve">Medicine </w:t>
      </w:r>
      <w:proofErr w:type="gramStart"/>
      <w:r>
        <w:rPr>
          <w:rStyle w:val="Strong"/>
          <w:rFonts w:ascii="Calibri Light" w:hAnsi="Calibri Light" w:cs="Calibri Light"/>
          <w:color w:val="000000"/>
          <w:sz w:val="23"/>
          <w:szCs w:val="23"/>
        </w:rPr>
        <w:t>At</w:t>
      </w:r>
      <w:proofErr w:type="gramEnd"/>
      <w:r>
        <w:rPr>
          <w:rStyle w:val="Strong"/>
          <w:rFonts w:ascii="Calibri Light" w:hAnsi="Calibri Light" w:cs="Calibri Light"/>
          <w:color w:val="000000"/>
          <w:sz w:val="23"/>
          <w:szCs w:val="23"/>
        </w:rPr>
        <w:t xml:space="preserve"> School</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sz w:val="23"/>
          <w:szCs w:val="23"/>
          <w:u w:val="single"/>
        </w:rPr>
        <w:t>If your child will be taking any prescription medicine at school (including inhalers</w:t>
      </w:r>
      <w:r>
        <w:rPr>
          <w:rFonts w:ascii="Calibri Light" w:hAnsi="Calibri Light" w:cs="Calibri Light"/>
          <w:color w:val="000000"/>
          <w:sz w:val="23"/>
          <w:szCs w:val="23"/>
        </w:rPr>
        <w:t>), we will need a current </w:t>
      </w:r>
      <w:r>
        <w:rPr>
          <w:rStyle w:val="Strong"/>
          <w:rFonts w:ascii="Calibri" w:hAnsi="Calibri" w:cs="Calibri"/>
          <w:color w:val="222222"/>
          <w:sz w:val="23"/>
          <w:szCs w:val="23"/>
        </w:rPr>
        <w:t xml:space="preserve">Authorization </w:t>
      </w:r>
      <w:proofErr w:type="gramStart"/>
      <w:r>
        <w:rPr>
          <w:rStyle w:val="Strong"/>
          <w:rFonts w:ascii="Calibri" w:hAnsi="Calibri" w:cs="Calibri"/>
          <w:color w:val="222222"/>
          <w:sz w:val="23"/>
          <w:szCs w:val="23"/>
        </w:rPr>
        <w:t>To</w:t>
      </w:r>
      <w:proofErr w:type="gramEnd"/>
      <w:r>
        <w:rPr>
          <w:rStyle w:val="Strong"/>
          <w:rFonts w:ascii="Calibri" w:hAnsi="Calibri" w:cs="Calibri"/>
          <w:color w:val="222222"/>
          <w:sz w:val="23"/>
          <w:szCs w:val="23"/>
        </w:rPr>
        <w:t xml:space="preserve"> Dispense Medication </w:t>
      </w:r>
      <w:r>
        <w:rPr>
          <w:rFonts w:ascii="Calibri" w:hAnsi="Calibri" w:cs="Calibri"/>
          <w:color w:val="222222"/>
          <w:sz w:val="23"/>
          <w:szCs w:val="23"/>
        </w:rPr>
        <w:t>form from your child’s doctor to administer it. (</w:t>
      </w:r>
      <w:r>
        <w:rPr>
          <w:rStyle w:val="Emphasis"/>
          <w:rFonts w:ascii="Calibri" w:hAnsi="Calibri" w:cs="Calibri"/>
          <w:color w:val="222222"/>
          <w:sz w:val="23"/>
          <w:szCs w:val="23"/>
        </w:rPr>
        <w:t>This form needs to be renewed each year </w:t>
      </w:r>
      <w:r>
        <w:rPr>
          <w:rFonts w:ascii="Calibri" w:hAnsi="Calibri" w:cs="Calibri"/>
          <w:color w:val="222222"/>
          <w:sz w:val="23"/>
          <w:szCs w:val="23"/>
        </w:rPr>
        <w:t>and can be faxed to us.) This form will also apply to over-the-counter medications that are prescribed by your child’s doctor. </w:t>
      </w:r>
      <w:r>
        <w:rPr>
          <w:rStyle w:val="Strong"/>
          <w:rFonts w:ascii="Calibri" w:hAnsi="Calibri" w:cs="Calibri"/>
          <w:color w:val="222222"/>
          <w:sz w:val="23"/>
          <w:szCs w:val="23"/>
          <w:u w:val="single"/>
        </w:rPr>
        <w:t>Please begin </w:t>
      </w:r>
      <w:r>
        <w:rPr>
          <w:rStyle w:val="Emphasis"/>
          <w:rFonts w:ascii="Calibri" w:hAnsi="Calibri" w:cs="Calibri"/>
          <w:b/>
          <w:bCs/>
          <w:color w:val="222222"/>
          <w:sz w:val="23"/>
          <w:szCs w:val="23"/>
        </w:rPr>
        <w:t>now</w:t>
      </w:r>
      <w:r>
        <w:rPr>
          <w:rStyle w:val="Strong"/>
          <w:rFonts w:ascii="Calibri" w:hAnsi="Calibri" w:cs="Calibri"/>
          <w:color w:val="222222"/>
          <w:sz w:val="23"/>
          <w:szCs w:val="23"/>
          <w:u w:val="single"/>
        </w:rPr>
        <w:t> to have this form ready for the start of the school year.</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sz w:val="23"/>
          <w:szCs w:val="23"/>
        </w:rPr>
        <w:t>We also ask that you NOT send any non-prescription medicines (Tylenol, cough drops, Tums etc.) to school with your child, even if they’re capable of taking medicine by themselves. This will ensure that medicine won’t accidentally get into the wrong hands.</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sz w:val="23"/>
          <w:szCs w:val="23"/>
        </w:rPr>
        <w:t>By state law, school personnel can’t administer over-the-counter medications (unless prescribed.) However, you or your authorized representative may come to school to dispense these medications. Thanks for keeping our kids safe and healthy.</w:t>
      </w:r>
      <w:r>
        <w:rPr>
          <w:rFonts w:ascii="Calibri" w:hAnsi="Calibri" w:cs="Calibri"/>
          <w:color w:val="222222"/>
          <w:sz w:val="23"/>
          <w:szCs w:val="23"/>
        </w:rPr>
        <w:t>  If you have questions about medication at school, please contact the school office.</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222222"/>
          <w:sz w:val="17"/>
          <w:szCs w:val="17"/>
        </w:rPr>
        <w:t>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23"/>
          <w:szCs w:val="23"/>
        </w:rPr>
        <w:t>Important!</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sz w:val="23"/>
          <w:szCs w:val="23"/>
        </w:rPr>
        <w:t>All students will need the required immunizations to enter school this fall. Please BE SURE to have your child up to date BEFORE the start of school</w:t>
      </w:r>
      <w:r>
        <w:rPr>
          <w:rStyle w:val="Strong"/>
          <w:rFonts w:ascii="Calibri" w:hAnsi="Calibri" w:cs="Calibri"/>
          <w:color w:val="222222"/>
          <w:sz w:val="23"/>
          <w:szCs w:val="23"/>
        </w:rPr>
        <w:t>.</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23"/>
          <w:szCs w:val="23"/>
        </w:rPr>
        <w:t>For returning families</w:t>
      </w:r>
      <w:r>
        <w:rPr>
          <w:rStyle w:val="Strong"/>
          <w:rFonts w:ascii="Calibri" w:hAnsi="Calibri" w:cs="Calibri"/>
          <w:color w:val="222222"/>
          <w:sz w:val="23"/>
          <w:szCs w:val="23"/>
        </w:rPr>
        <w:t> and families of incoming 6</w:t>
      </w:r>
      <w:r>
        <w:rPr>
          <w:rStyle w:val="Strong"/>
          <w:rFonts w:ascii="Calibri" w:hAnsi="Calibri" w:cs="Calibri"/>
          <w:color w:val="222222"/>
          <w:sz w:val="23"/>
          <w:szCs w:val="23"/>
          <w:vertAlign w:val="superscript"/>
        </w:rPr>
        <w:t>th</w:t>
      </w:r>
      <w:r>
        <w:rPr>
          <w:rStyle w:val="Strong"/>
          <w:rFonts w:ascii="Calibri" w:hAnsi="Calibri" w:cs="Calibri"/>
          <w:color w:val="222222"/>
          <w:sz w:val="23"/>
          <w:szCs w:val="23"/>
        </w:rPr>
        <w:t> grade students</w:t>
      </w:r>
      <w:r>
        <w:rPr>
          <w:rFonts w:ascii="Calibri Light" w:hAnsi="Calibri Light" w:cs="Calibri Light"/>
          <w:color w:val="000000"/>
          <w:sz w:val="23"/>
          <w:szCs w:val="23"/>
        </w:rPr>
        <w:t>, please let the office know of any new immunizations your child has gotten recently and stop in the office at orientation to sign a new CIS.</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23"/>
          <w:szCs w:val="23"/>
        </w:rPr>
        <w:t>For new families</w:t>
      </w:r>
      <w:r>
        <w:rPr>
          <w:rFonts w:ascii="Calibri Light" w:hAnsi="Calibri Light" w:cs="Calibri Light"/>
          <w:color w:val="000000"/>
          <w:sz w:val="23"/>
          <w:szCs w:val="23"/>
        </w:rPr>
        <w:t>, immunization (CIS) forms must be completed, signed by a parent (we’re sorry, copies of their shot record cannot be accepted in place of this form), and returned to school </w:t>
      </w:r>
      <w:r>
        <w:rPr>
          <w:rStyle w:val="Strong"/>
          <w:rFonts w:ascii="Calibri" w:hAnsi="Calibri" w:cs="Calibri"/>
          <w:color w:val="222222"/>
          <w:sz w:val="23"/>
          <w:szCs w:val="23"/>
        </w:rPr>
        <w:t>before or on </w:t>
      </w:r>
      <w:r>
        <w:rPr>
          <w:rFonts w:ascii="Calibri" w:hAnsi="Calibri" w:cs="Calibri"/>
          <w:color w:val="222222"/>
          <w:sz w:val="23"/>
          <w:szCs w:val="23"/>
        </w:rPr>
        <w:t xml:space="preserve">the first day of class. Your student needs to be fully immunized or have a signed exemption on file (this </w:t>
      </w:r>
      <w:r>
        <w:rPr>
          <w:rFonts w:ascii="Calibri" w:hAnsi="Calibri" w:cs="Calibri"/>
          <w:color w:val="222222"/>
          <w:sz w:val="23"/>
          <w:szCs w:val="23"/>
        </w:rPr>
        <w:lastRenderedPageBreak/>
        <w:t>is now a separate form, available at the health department or the school office). Thank you for attending to this important paperwork!!</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17"/>
          <w:szCs w:val="17"/>
        </w:rPr>
        <w:t>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sz w:val="23"/>
          <w:szCs w:val="23"/>
        </w:rPr>
        <w:t>Parents of New CCS Students!</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Don’t forget that the school office will need a copy of your student’s birth certificate on file </w:t>
      </w:r>
      <w:r>
        <w:rPr>
          <w:rFonts w:ascii="Calibri Light" w:hAnsi="Calibri Light" w:cs="Calibri Light"/>
          <w:color w:val="000000"/>
          <w:u w:val="single"/>
        </w:rPr>
        <w:t>by the first day of school!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222222"/>
          <w:sz w:val="17"/>
          <w:szCs w:val="17"/>
        </w:rPr>
        <w:t>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rPr>
        <w:t>Did you know that there are 3 ways to pay your tuition?</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rPr>
        <w:t> </w:t>
      </w:r>
      <w:r>
        <w:rPr>
          <w:rFonts w:ascii="Calibri Light" w:hAnsi="Calibri Light" w:cs="Calibri Light"/>
          <w:color w:val="000000"/>
        </w:rPr>
        <w:t>-CHECK - Write a check to the school each month and deliver it to the school office.</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-CREDIT CARD – Go to</w:t>
      </w:r>
      <w:hyperlink r:id="rId4" w:tgtFrame="_blank" w:history="1">
        <w:r>
          <w:rPr>
            <w:rStyle w:val="Hyperlink"/>
            <w:rFonts w:ascii="Calibri Light" w:hAnsi="Calibri Light" w:cs="Calibri Light"/>
            <w:color w:val="000000"/>
          </w:rPr>
          <w:t> </w:t>
        </w:r>
        <w:r>
          <w:rPr>
            <w:rStyle w:val="Hyperlink"/>
            <w:rFonts w:ascii="Calibri" w:hAnsi="Calibri" w:cs="Calibri"/>
            <w:color w:val="0563C1"/>
            <w:sz w:val="23"/>
            <w:szCs w:val="23"/>
          </w:rPr>
          <w:t>http://www.centraliachristianschool.org/academics/payment.cfm</w:t>
        </w:r>
      </w:hyperlink>
      <w:r>
        <w:rPr>
          <w:rFonts w:ascii="Calibri Light" w:hAnsi="Calibri Light" w:cs="Calibri Light"/>
          <w:color w:val="000000"/>
        </w:rPr>
        <w:t> to pay by credit card.</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-ACH AUTOMATIC WITHDRAWAL – Fill out a ACH authorization to have your monthly payment automatically made for you.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Contact the office if you have any questions about any of these payment options.  Tuition is billed on the 1</w:t>
      </w:r>
      <w:r>
        <w:rPr>
          <w:rFonts w:ascii="Calibri Light" w:hAnsi="Calibri Light" w:cs="Calibri Light"/>
          <w:color w:val="000000"/>
          <w:vertAlign w:val="superscript"/>
        </w:rPr>
        <w:t>st</w:t>
      </w:r>
      <w:r>
        <w:rPr>
          <w:rFonts w:ascii="Calibri Light" w:hAnsi="Calibri Light" w:cs="Calibri Light"/>
          <w:color w:val="000000"/>
        </w:rPr>
        <w:t> of the month and payments need to be received by the 10</w:t>
      </w:r>
      <w:r>
        <w:rPr>
          <w:rFonts w:ascii="Calibri Light" w:hAnsi="Calibri Light" w:cs="Calibri Light"/>
          <w:color w:val="000000"/>
          <w:vertAlign w:val="superscript"/>
        </w:rPr>
        <w:t>th</w:t>
      </w:r>
      <w:r>
        <w:rPr>
          <w:rFonts w:ascii="Calibri Light" w:hAnsi="Calibri Light" w:cs="Calibri Light"/>
          <w:color w:val="000000"/>
        </w:rPr>
        <w:t> of each month.</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222222"/>
          <w:sz w:val="17"/>
          <w:szCs w:val="17"/>
        </w:rPr>
        <w:t>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222222"/>
        </w:rPr>
        <w:t>SALT Hour Opportunity</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222222"/>
        </w:rPr>
        <w:t>We are in need of a few men and high school guys to help move furniture and supplies into our new storage area this Friday @ 10:00. If you have a little bit of time, we would so greatly appreciate your help and you can count them as SALT Hours. Some items are fairly heavy, while others are a little lighter.</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222222"/>
          <w:sz w:val="17"/>
          <w:szCs w:val="17"/>
        </w:rPr>
        <w:t> </w:t>
      </w:r>
    </w:p>
    <w:p w:rsidR="00C55980" w:rsidRDefault="00C55980" w:rsidP="00C55980">
      <w:pPr>
        <w:pStyle w:val="NormalWeb"/>
        <w:shd w:val="clear" w:color="auto" w:fill="FFFFFF"/>
        <w:spacing w:before="0" w:beforeAutospacing="0" w:after="0" w:afterAutospacing="0"/>
        <w:rPr>
          <w:rFonts w:ascii="Calibri" w:hAnsi="Calibri" w:cs="Calibri"/>
          <w:color w:val="222222"/>
          <w:sz w:val="23"/>
          <w:szCs w:val="23"/>
        </w:rPr>
      </w:pPr>
      <w:r>
        <w:rPr>
          <w:rStyle w:val="Strong"/>
          <w:rFonts w:ascii="Calibri Light" w:hAnsi="Calibri Light" w:cs="Calibri Light"/>
          <w:color w:val="222222"/>
        </w:rPr>
        <w:t>Thermometers Available</w:t>
      </w:r>
    </w:p>
    <w:p w:rsidR="00C55980" w:rsidRDefault="00C55980" w:rsidP="00C55980">
      <w:pPr>
        <w:pStyle w:val="NormalWeb"/>
        <w:shd w:val="clear" w:color="auto" w:fill="FFFFFF"/>
        <w:spacing w:before="0" w:beforeAutospacing="0" w:after="0" w:afterAutospacing="0"/>
        <w:rPr>
          <w:rFonts w:ascii="Calibri" w:hAnsi="Calibri" w:cs="Calibri"/>
          <w:color w:val="222222"/>
          <w:sz w:val="23"/>
          <w:szCs w:val="23"/>
        </w:rPr>
      </w:pPr>
      <w:r>
        <w:rPr>
          <w:rFonts w:ascii="Calibri Light" w:hAnsi="Calibri Light" w:cs="Calibri Light"/>
          <w:color w:val="222222"/>
          <w:shd w:val="clear" w:color="auto" w:fill="FFFFFF"/>
        </w:rPr>
        <w:t>As school begins this year, parents will be responsible to take their children’s temperature each morning before coming to school. Thanks to Centralia Pharmacy’s generosity, beginning next week we will have digital quick read thermometers available for purchase in the school office for $5. Thanks Centralia Pharmacy!</w:t>
      </w:r>
    </w:p>
    <w:p w:rsidR="00C55980" w:rsidRDefault="00C55980" w:rsidP="00C55980">
      <w:pPr>
        <w:pStyle w:val="NormalWeb"/>
        <w:shd w:val="clear" w:color="auto" w:fill="FFFFFF"/>
        <w:spacing w:before="0" w:beforeAutospacing="0" w:after="0" w:afterAutospacing="0"/>
        <w:rPr>
          <w:rFonts w:ascii="Calibri" w:hAnsi="Calibri" w:cs="Calibri"/>
          <w:color w:val="222222"/>
          <w:sz w:val="23"/>
          <w:szCs w:val="23"/>
        </w:rPr>
      </w:pPr>
      <w:r>
        <w:rPr>
          <w:rFonts w:ascii="Calibri Light" w:hAnsi="Calibri Light" w:cs="Calibri Light"/>
          <w:color w:val="222222"/>
          <w:sz w:val="17"/>
          <w:szCs w:val="17"/>
          <w:shd w:val="clear" w:color="auto" w:fill="FFFFFF"/>
        </w:rPr>
        <w:t> </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Light" w:hAnsi="Calibri Light" w:cs="Calibri Light"/>
          <w:color w:val="000000"/>
        </w:rPr>
        <w:t>Dress Code Reminders</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Shorts and/or skirts should come at least to the top of the knee.</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No tight fitted or immodest clothing.</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Hair should be of a natural color.</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No holes or “shredded” areas on pants or jeans.</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Sandals are allowed, but “flip-flops” are not.</w:t>
      </w:r>
    </w:p>
    <w:p w:rsidR="00C55980" w:rsidRDefault="00C55980" w:rsidP="00C55980">
      <w:pPr>
        <w:pStyle w:val="NormalWeb"/>
        <w:shd w:val="clear" w:color="auto" w:fill="FFFFFF"/>
        <w:spacing w:before="0" w:beforeAutospacing="0" w:after="0" w:afterAutospacing="0"/>
        <w:jc w:val="both"/>
        <w:rPr>
          <w:rFonts w:ascii="Calibri" w:hAnsi="Calibri" w:cs="Calibri"/>
          <w:color w:val="222222"/>
          <w:sz w:val="23"/>
          <w:szCs w:val="23"/>
        </w:rPr>
      </w:pPr>
      <w:r>
        <w:rPr>
          <w:rFonts w:ascii="Calibri Light" w:hAnsi="Calibri Light" w:cs="Calibri Light"/>
          <w:color w:val="000000"/>
        </w:rPr>
        <w:t>* Sleeveless shirts are allowed, but not tank tops.</w:t>
      </w:r>
    </w:p>
    <w:p w:rsidR="00DF608B" w:rsidRDefault="00DF608B">
      <w:bookmarkStart w:id="0" w:name="_GoBack"/>
      <w:bookmarkEnd w:id="0"/>
    </w:p>
    <w:sectPr w:rsidR="00DF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80"/>
    <w:rsid w:val="00C55980"/>
    <w:rsid w:val="00D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4DA7-720C-45F2-AA6C-3582578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9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980"/>
    <w:rPr>
      <w:b/>
      <w:bCs/>
    </w:rPr>
  </w:style>
  <w:style w:type="character" w:styleId="Emphasis">
    <w:name w:val="Emphasis"/>
    <w:basedOn w:val="DefaultParagraphFont"/>
    <w:uiPriority w:val="20"/>
    <w:qFormat/>
    <w:rsid w:val="00C55980"/>
    <w:rPr>
      <w:i/>
      <w:iCs/>
    </w:rPr>
  </w:style>
  <w:style w:type="character" w:styleId="Hyperlink">
    <w:name w:val="Hyperlink"/>
    <w:basedOn w:val="DefaultParagraphFont"/>
    <w:uiPriority w:val="99"/>
    <w:semiHidden/>
    <w:unhideWhenUsed/>
    <w:rsid w:val="00C55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3076">
      <w:bodyDiv w:val="1"/>
      <w:marLeft w:val="0"/>
      <w:marRight w:val="0"/>
      <w:marTop w:val="0"/>
      <w:marBottom w:val="0"/>
      <w:divBdr>
        <w:top w:val="none" w:sz="0" w:space="0" w:color="auto"/>
        <w:left w:val="none" w:sz="0" w:space="0" w:color="auto"/>
        <w:bottom w:val="none" w:sz="0" w:space="0" w:color="auto"/>
        <w:right w:val="none" w:sz="0" w:space="0" w:color="auto"/>
      </w:divBdr>
    </w:div>
    <w:div w:id="7877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iachristianschool.org/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2020-08-26T17:48:00Z</dcterms:created>
  <dcterms:modified xsi:type="dcterms:W3CDTF">2020-08-26T17:48:00Z</dcterms:modified>
</cp:coreProperties>
</file>