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436" w:rsidRPr="0068014D" w:rsidRDefault="0068014D" w:rsidP="0068014D">
      <w:pPr>
        <w:pStyle w:val="NoSpacing"/>
        <w:jc w:val="center"/>
        <w:rPr>
          <w:b/>
        </w:rPr>
      </w:pPr>
      <w:r w:rsidRPr="0068014D">
        <w:rPr>
          <w:b/>
        </w:rPr>
        <w:t>Centralia Christian School Board Minutes</w:t>
      </w:r>
    </w:p>
    <w:p w:rsidR="0068014D" w:rsidRDefault="0068014D" w:rsidP="0068014D">
      <w:pPr>
        <w:jc w:val="center"/>
        <w:rPr>
          <w:b/>
        </w:rPr>
      </w:pPr>
      <w:r>
        <w:rPr>
          <w:b/>
        </w:rPr>
        <w:t>September 19, 2017</w:t>
      </w:r>
    </w:p>
    <w:p w:rsidR="0068014D" w:rsidRDefault="0068014D" w:rsidP="0068014D">
      <w:r>
        <w:rPr>
          <w:b/>
        </w:rPr>
        <w:t xml:space="preserve">Meeting called to order </w:t>
      </w:r>
      <w:r>
        <w:t>by Keith at 6:32.</w:t>
      </w:r>
    </w:p>
    <w:p w:rsidR="0068014D" w:rsidRDefault="0068014D" w:rsidP="0068014D">
      <w:r>
        <w:rPr>
          <w:b/>
        </w:rPr>
        <w:t xml:space="preserve">Members present: </w:t>
      </w:r>
      <w:r>
        <w:t xml:space="preserve">Kate C., Jack W., James B., Keith H., Ann S., Brad B., Bill R., Kevin N., </w:t>
      </w:r>
      <w:proofErr w:type="spellStart"/>
      <w:r>
        <w:t>Dawins</w:t>
      </w:r>
      <w:proofErr w:type="spellEnd"/>
      <w:r>
        <w:t xml:space="preserve"> K.</w:t>
      </w:r>
    </w:p>
    <w:p w:rsidR="0068014D" w:rsidRDefault="0068014D" w:rsidP="0068014D">
      <w:r>
        <w:rPr>
          <w:b/>
        </w:rPr>
        <w:t>Guests:</w:t>
      </w:r>
      <w:r>
        <w:t xml:space="preserve"> None.</w:t>
      </w:r>
    </w:p>
    <w:p w:rsidR="0068014D" w:rsidRDefault="0068014D" w:rsidP="0068014D">
      <w:proofErr w:type="gramStart"/>
      <w:r>
        <w:rPr>
          <w:b/>
        </w:rPr>
        <w:t>Devotions</w:t>
      </w:r>
      <w:r>
        <w:t xml:space="preserve"> by James B. regarding the power of prayer and faith.</w:t>
      </w:r>
      <w:proofErr w:type="gramEnd"/>
      <w:r>
        <w:t xml:space="preserve"> </w:t>
      </w:r>
    </w:p>
    <w:p w:rsidR="0068014D" w:rsidRDefault="0068014D" w:rsidP="0068014D">
      <w:r>
        <w:t>Kate C. motioned and Brad B. seconded to approve the minutes.</w:t>
      </w:r>
      <w:r w:rsidR="00F26E61">
        <w:t xml:space="preserve"> Motion passed.</w:t>
      </w:r>
    </w:p>
    <w:p w:rsidR="0068014D" w:rsidRDefault="0068014D" w:rsidP="0068014D">
      <w:r>
        <w:rPr>
          <w:b/>
        </w:rPr>
        <w:t xml:space="preserve">Foundation Report: </w:t>
      </w:r>
      <w:r>
        <w:t xml:space="preserve">Kate C. reported of a few fundraisers coming up: Color Run October 21, Rise Up in year end, Auction in March, STP, </w:t>
      </w:r>
      <w:proofErr w:type="gramStart"/>
      <w:r>
        <w:t>Car</w:t>
      </w:r>
      <w:proofErr w:type="gramEnd"/>
      <w:r>
        <w:t xml:space="preserve"> Wash Tickets. Foundation has $31,800 in </w:t>
      </w:r>
      <w:r w:rsidR="00EF3932">
        <w:t>account.</w:t>
      </w:r>
    </w:p>
    <w:p w:rsidR="00EF3932" w:rsidRDefault="00EF3932" w:rsidP="0068014D">
      <w:r>
        <w:rPr>
          <w:b/>
        </w:rPr>
        <w:t xml:space="preserve">Principal’s Report: </w:t>
      </w:r>
      <w:r>
        <w:t xml:space="preserve">There is a free workshop being offered for free on Friday, October 20. </w:t>
      </w:r>
      <w:proofErr w:type="gramStart"/>
      <w:r>
        <w:t>Professional Development fee of $4,000 from the government.</w:t>
      </w:r>
      <w:proofErr w:type="gramEnd"/>
      <w:r>
        <w:t xml:space="preserve"> </w:t>
      </w:r>
      <w:proofErr w:type="spellStart"/>
      <w:r w:rsidR="00F26E61">
        <w:t>TransAlta</w:t>
      </w:r>
      <w:proofErr w:type="spellEnd"/>
      <w:r w:rsidR="00F26E61">
        <w:t xml:space="preserve"> grant still up in the air.</w:t>
      </w:r>
    </w:p>
    <w:p w:rsidR="00EF3932" w:rsidRDefault="00EF3932" w:rsidP="0068014D">
      <w:r>
        <w:t>Pilot program for dyslexia program is underway.</w:t>
      </w:r>
    </w:p>
    <w:p w:rsidR="00CB4628" w:rsidRDefault="00CB4628" w:rsidP="0068014D">
      <w:r>
        <w:t xml:space="preserve">The school still needs an athletic director. There was much discussion about maybe the board stepping up, possible volunteers, possible raising wages for the position, etc. </w:t>
      </w:r>
    </w:p>
    <w:p w:rsidR="00CB4628" w:rsidRDefault="00CB4628" w:rsidP="0068014D">
      <w:r>
        <w:rPr>
          <w:b/>
        </w:rPr>
        <w:t xml:space="preserve">Old Business: </w:t>
      </w:r>
      <w:r>
        <w:t>Early childhood playground containment barrier: to be done 1</w:t>
      </w:r>
      <w:r w:rsidRPr="00CB4628">
        <w:rPr>
          <w:vertAlign w:val="superscript"/>
        </w:rPr>
        <w:t>st</w:t>
      </w:r>
      <w:r>
        <w:t xml:space="preserve"> Saturday of October by Keith.</w:t>
      </w:r>
    </w:p>
    <w:p w:rsidR="00CB4628" w:rsidRDefault="00CB4628" w:rsidP="0068014D">
      <w:r>
        <w:rPr>
          <w:b/>
        </w:rPr>
        <w:t>New Business:</w:t>
      </w:r>
      <w:r>
        <w:t xml:space="preserve"> Christmas Party – Friday December 15. Possible ideas: Restaurant, bus to different people’s homes, progressive dinner, catering, cards/gifts. There was discussion of whether or not the Board should be involved at all, and of inviting the foundation.</w:t>
      </w:r>
    </w:p>
    <w:p w:rsidR="00CB4628" w:rsidRDefault="00CB4628" w:rsidP="0068014D">
      <w:r>
        <w:t>Ann S. was released to bless Ann B. and Rachelle B. for their service.</w:t>
      </w:r>
    </w:p>
    <w:p w:rsidR="00CB4628" w:rsidRDefault="00CB4628" w:rsidP="0068014D">
      <w:r>
        <w:rPr>
          <w:b/>
        </w:rPr>
        <w:t xml:space="preserve">Board Development: </w:t>
      </w:r>
      <w:r>
        <w:t>Keith H. said there was nothing to report.</w:t>
      </w:r>
    </w:p>
    <w:p w:rsidR="00CB4628" w:rsidRDefault="00CB4628" w:rsidP="0068014D">
      <w:r>
        <w:rPr>
          <w:b/>
        </w:rPr>
        <w:t xml:space="preserve">Technology: </w:t>
      </w:r>
      <w:r>
        <w:t xml:space="preserve">James B. – </w:t>
      </w:r>
      <w:proofErr w:type="spellStart"/>
      <w:r>
        <w:t>Chromebooks</w:t>
      </w:r>
      <w:proofErr w:type="spellEnd"/>
      <w:r>
        <w:t xml:space="preserve"> are on the way for $209 each for anyone over 3</w:t>
      </w:r>
      <w:r w:rsidRPr="00CB4628">
        <w:rPr>
          <w:vertAlign w:val="superscript"/>
        </w:rPr>
        <w:t>rd</w:t>
      </w:r>
      <w:r w:rsidR="001C7E38">
        <w:t xml:space="preserve"> grade. A policy/protocol committee will be established to figure out what terms will be given out with the </w:t>
      </w:r>
      <w:proofErr w:type="spellStart"/>
      <w:r w:rsidR="001C7E38">
        <w:t>Chromebooks</w:t>
      </w:r>
      <w:proofErr w:type="spellEnd"/>
      <w:r w:rsidR="001C7E38">
        <w:t xml:space="preserve">. The board talked about possibly changing the whole school to </w:t>
      </w:r>
      <w:proofErr w:type="spellStart"/>
      <w:r w:rsidR="001C7E38">
        <w:t>Chromebooks</w:t>
      </w:r>
      <w:proofErr w:type="spellEnd"/>
      <w:r w:rsidR="001C7E38">
        <w:t>, and decided to find out what teachers think.</w:t>
      </w:r>
    </w:p>
    <w:p w:rsidR="00F26E61" w:rsidRDefault="001C7E38" w:rsidP="0068014D">
      <w:r>
        <w:rPr>
          <w:b/>
        </w:rPr>
        <w:t>Finance:</w:t>
      </w:r>
      <w:r>
        <w:t xml:space="preserve"> Kate C. – The yearly report was submitted for review. Furnaces will start to wear out. The school did manage a positive balance for the year, adding to retained earnings. </w:t>
      </w:r>
    </w:p>
    <w:p w:rsidR="001C7E38" w:rsidRDefault="001C7E38" w:rsidP="0068014D">
      <w:r>
        <w:t xml:space="preserve">Proposed budget for the </w:t>
      </w:r>
      <w:proofErr w:type="gramStart"/>
      <w:r>
        <w:t>new year</w:t>
      </w:r>
      <w:proofErr w:type="gramEnd"/>
      <w:r>
        <w:t xml:space="preserve"> was presented. The 3% salary raise (for non-minimum wage workers) and the budget was motioned to be accepted by Keith H. and seconded by Jack </w:t>
      </w:r>
      <w:r w:rsidR="00F26E61">
        <w:t>W. Motion passed.</w:t>
      </w:r>
      <w:r>
        <w:t xml:space="preserve"> Covenants were signed after the meeting by Keith H. with the new contracts. </w:t>
      </w:r>
    </w:p>
    <w:p w:rsidR="001C7E38" w:rsidRDefault="001C7E38" w:rsidP="0068014D">
      <w:r>
        <w:t>The board discussed at length about what to do with the surplus/endowment present with the school to the tone of ~$300,000. It was decided to look into figuring out what exactly the numbers are and to potentially start looking at how much some of the big projects would cost (like renovating the parking lot).</w:t>
      </w:r>
    </w:p>
    <w:p w:rsidR="001C7E38" w:rsidRDefault="001C7E38" w:rsidP="0068014D">
      <w:r w:rsidRPr="001C7E38">
        <w:rPr>
          <w:b/>
        </w:rPr>
        <w:lastRenderedPageBreak/>
        <w:t>Building/Grounds:</w:t>
      </w:r>
      <w:r>
        <w:t xml:space="preserve"> Keith H. and Bill R. – Early childhood playground containment barrier as mentioned before; building painting cost less than allotted. </w:t>
      </w:r>
      <w:r w:rsidR="00F26E61">
        <w:t>One Day was a huge success.</w:t>
      </w:r>
    </w:p>
    <w:p w:rsidR="001C7E38" w:rsidRDefault="001C7E38" w:rsidP="0068014D">
      <w:r>
        <w:rPr>
          <w:b/>
        </w:rPr>
        <w:t xml:space="preserve">Personnel: </w:t>
      </w:r>
      <w:r>
        <w:t xml:space="preserve"> Brad B. – They didn’t meet, but will look to address the preschool in the future.</w:t>
      </w:r>
    </w:p>
    <w:p w:rsidR="001C7E38" w:rsidRDefault="001C7E38" w:rsidP="0068014D">
      <w:pPr>
        <w:rPr>
          <w:b/>
        </w:rPr>
      </w:pPr>
      <w:r>
        <w:rPr>
          <w:b/>
        </w:rPr>
        <w:t xml:space="preserve">Academic Affairs Committee: </w:t>
      </w:r>
      <w:r>
        <w:t>Board decide</w:t>
      </w:r>
      <w:r w:rsidR="00F26E61">
        <w:t>d to ask if Rachelle B</w:t>
      </w:r>
      <w:r>
        <w:t>.</w:t>
      </w:r>
      <w:r w:rsidR="00F26E61">
        <w:t xml:space="preserve"> would continue to lead this.</w:t>
      </w:r>
    </w:p>
    <w:p w:rsidR="001C7E38" w:rsidRDefault="001C7E38" w:rsidP="0068014D">
      <w:r>
        <w:rPr>
          <w:b/>
        </w:rPr>
        <w:t xml:space="preserve">Marketing/enrollment: </w:t>
      </w:r>
      <w:r>
        <w:t>Jack W. – has a few ideas that he will put into a formal report for next time. A discussion on tuition will come next year.</w:t>
      </w:r>
      <w:r w:rsidRPr="001C7E38">
        <w:t xml:space="preserve"> </w:t>
      </w:r>
    </w:p>
    <w:p w:rsidR="007231F1" w:rsidRDefault="007231F1" w:rsidP="0068014D">
      <w:r>
        <w:t>Prayer for the school needs.</w:t>
      </w:r>
    </w:p>
    <w:p w:rsidR="007231F1" w:rsidRDefault="007231F1" w:rsidP="0068014D">
      <w:r>
        <w:t xml:space="preserve">Respectfully submitted, </w:t>
      </w:r>
      <w:proofErr w:type="spellStart"/>
      <w:r>
        <w:t>Dawins</w:t>
      </w:r>
      <w:proofErr w:type="spellEnd"/>
      <w:r>
        <w:t xml:space="preserve"> Kemp</w:t>
      </w:r>
    </w:p>
    <w:p w:rsidR="007231F1" w:rsidRDefault="007231F1" w:rsidP="0068014D">
      <w:r>
        <w:rPr>
          <w:b/>
        </w:rPr>
        <w:t xml:space="preserve">Next Meeting: </w:t>
      </w:r>
      <w:r>
        <w:t>October 16, 6:30</w:t>
      </w:r>
    </w:p>
    <w:p w:rsidR="007231F1" w:rsidRPr="007231F1" w:rsidRDefault="007231F1" w:rsidP="0068014D">
      <w:r>
        <w:rPr>
          <w:b/>
        </w:rPr>
        <w:t xml:space="preserve">Devotions and Snacks: </w:t>
      </w:r>
      <w:r>
        <w:t>Kate C.</w:t>
      </w:r>
      <w:bookmarkStart w:id="0" w:name="_GoBack"/>
      <w:bookmarkEnd w:id="0"/>
    </w:p>
    <w:p w:rsidR="00EF3932" w:rsidRPr="00EF3932" w:rsidRDefault="00EF3932" w:rsidP="0068014D"/>
    <w:sectPr w:rsidR="00EF3932" w:rsidRPr="00EF3932" w:rsidSect="00B17E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8014D"/>
    <w:rsid w:val="0012031C"/>
    <w:rsid w:val="001C7E38"/>
    <w:rsid w:val="0068014D"/>
    <w:rsid w:val="007231F1"/>
    <w:rsid w:val="008A1645"/>
    <w:rsid w:val="00A13B3D"/>
    <w:rsid w:val="00B17EBF"/>
    <w:rsid w:val="00C901E8"/>
    <w:rsid w:val="00C91B7F"/>
    <w:rsid w:val="00CB4628"/>
    <w:rsid w:val="00D31445"/>
    <w:rsid w:val="00EF3932"/>
    <w:rsid w:val="00F26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14D"/>
    <w:pPr>
      <w:spacing w:after="0" w:line="240" w:lineRule="auto"/>
    </w:pPr>
  </w:style>
  <w:style w:type="paragraph" w:styleId="Date">
    <w:name w:val="Date"/>
    <w:basedOn w:val="Normal"/>
    <w:next w:val="Normal"/>
    <w:link w:val="DateChar"/>
    <w:uiPriority w:val="99"/>
    <w:semiHidden/>
    <w:unhideWhenUsed/>
    <w:rsid w:val="0068014D"/>
  </w:style>
  <w:style w:type="character" w:customStyle="1" w:styleId="DateChar">
    <w:name w:val="Date Char"/>
    <w:basedOn w:val="DefaultParagraphFont"/>
    <w:link w:val="Date"/>
    <w:uiPriority w:val="99"/>
    <w:semiHidden/>
    <w:rsid w:val="0068014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Dawins Kemp</dc:creator>
  <cp:lastModifiedBy>ksaari</cp:lastModifiedBy>
  <cp:revision>2</cp:revision>
  <dcterms:created xsi:type="dcterms:W3CDTF">2017-11-28T20:40:00Z</dcterms:created>
  <dcterms:modified xsi:type="dcterms:W3CDTF">2017-11-28T20:40:00Z</dcterms:modified>
</cp:coreProperties>
</file>